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030C" w14:textId="2F74FFBF" w:rsidR="00610C97" w:rsidRDefault="00FC4100">
      <w:pPr>
        <w:pStyle w:val="a4"/>
      </w:pPr>
      <w:r>
        <w:rPr>
          <w:lang w:val="ru-RU"/>
        </w:rPr>
        <w:t>П</w:t>
      </w:r>
      <w:proofErr w:type="spellStart"/>
      <w:r w:rsidR="00000000">
        <w:t>рограмм</w:t>
      </w:r>
      <w:proofErr w:type="spellEnd"/>
      <w:r>
        <w:rPr>
          <w:lang w:val="ru-RU"/>
        </w:rPr>
        <w:t>а</w:t>
      </w:r>
      <w:r w:rsidR="00000000">
        <w:t xml:space="preserve"> </w:t>
      </w:r>
      <w:proofErr w:type="spellStart"/>
      <w:r w:rsidR="00000000">
        <w:t>учебной</w:t>
      </w:r>
      <w:proofErr w:type="spellEnd"/>
      <w:r w:rsidR="00000000">
        <w:t xml:space="preserve"> </w:t>
      </w:r>
      <w:proofErr w:type="spellStart"/>
      <w:r w:rsidR="00000000">
        <w:t>дисциплины</w:t>
      </w:r>
      <w:proofErr w:type="spellEnd"/>
    </w:p>
    <w:p w14:paraId="7A1E8EBD" w14:textId="77777777" w:rsidR="00610C97" w:rsidRDefault="00610C97"/>
    <w:tbl>
      <w:tblPr>
        <w:tblW w:w="9645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610C97" w:rsidRPr="00FC4100" w14:paraId="14D347A0" w14:textId="77777777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56EF63" w14:textId="77777777" w:rsidR="00610C97" w:rsidRDefault="00000000">
            <w:pPr>
              <w:pStyle w:val="a9"/>
              <w:widowControl w:val="0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дисциплины</w:t>
            </w:r>
            <w:proofErr w:type="spellEnd"/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4CDA" w14:textId="77777777" w:rsidR="00610C97" w:rsidRPr="00FC4100" w:rsidRDefault="00000000">
            <w:pPr>
              <w:pStyle w:val="a9"/>
              <w:widowControl w:val="0"/>
              <w:rPr>
                <w:i/>
                <w:iCs/>
                <w:lang w:val="ru-RU"/>
              </w:rPr>
            </w:pPr>
            <w:r w:rsidRPr="00FC4100">
              <w:rPr>
                <w:i/>
                <w:iCs/>
                <w:lang w:val="ru-RU"/>
              </w:rPr>
              <w:t>Топология и симметрия в физике</w:t>
            </w:r>
          </w:p>
        </w:tc>
      </w:tr>
      <w:tr w:rsidR="00610C97" w14:paraId="4F67F45D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086F90E2" w14:textId="77777777" w:rsidR="00610C97" w:rsidRDefault="00000000">
            <w:pPr>
              <w:pStyle w:val="a9"/>
              <w:widowControl w:val="0"/>
            </w:pPr>
            <w:proofErr w:type="spellStart"/>
            <w:r>
              <w:t>Автор</w:t>
            </w:r>
            <w:proofErr w:type="spellEnd"/>
            <w:r>
              <w:t xml:space="preserve">(ы)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5D3B7" w14:textId="77777777" w:rsidR="00610C97" w:rsidRDefault="00000000">
            <w:pPr>
              <w:pStyle w:val="a9"/>
              <w:widowControl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Загороднев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Игорь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Витальевич</w:t>
            </w:r>
            <w:proofErr w:type="spellEnd"/>
          </w:p>
        </w:tc>
      </w:tr>
      <w:tr w:rsidR="00610C97" w14:paraId="3D386143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6216684D" w14:textId="77777777" w:rsidR="00610C97" w:rsidRDefault="00000000">
            <w:pPr>
              <w:pStyle w:val="a9"/>
              <w:widowControl w:val="0"/>
            </w:pPr>
            <w:proofErr w:type="spellStart"/>
            <w:r>
              <w:t>Курс</w:t>
            </w:r>
            <w:proofErr w:type="spellEnd"/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4DFB" w14:textId="77777777" w:rsidR="00610C97" w:rsidRDefault="00000000">
            <w:pPr>
              <w:pStyle w:val="a9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610C97" w14:paraId="330463C6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36F82154" w14:textId="77777777" w:rsidR="00610C97" w:rsidRDefault="00000000">
            <w:pPr>
              <w:pStyle w:val="a9"/>
              <w:widowControl w:val="0"/>
            </w:pPr>
            <w:proofErr w:type="spellStart"/>
            <w:r>
              <w:t>Модули</w:t>
            </w:r>
            <w:proofErr w:type="spellEnd"/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731F" w14:textId="77777777" w:rsidR="00610C97" w:rsidRDefault="00000000">
            <w:pPr>
              <w:pStyle w:val="a9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3,4</w:t>
            </w:r>
          </w:p>
        </w:tc>
      </w:tr>
      <w:tr w:rsidR="00610C97" w:rsidRPr="00FC4100" w14:paraId="4580FA67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4A7471E7" w14:textId="77777777" w:rsidR="00610C97" w:rsidRDefault="00000000">
            <w:pPr>
              <w:pStyle w:val="a9"/>
              <w:widowControl w:val="0"/>
            </w:pPr>
            <w:proofErr w:type="spellStart"/>
            <w:r>
              <w:t>Объём</w:t>
            </w:r>
            <w:proofErr w:type="spellEnd"/>
            <w:r>
              <w:t xml:space="preserve"> </w:t>
            </w:r>
            <w:proofErr w:type="spellStart"/>
            <w:r>
              <w:t>курса</w:t>
            </w:r>
            <w:proofErr w:type="spellEnd"/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295FD" w14:textId="77777777" w:rsidR="00610C97" w:rsidRPr="00FC4100" w:rsidRDefault="00000000">
            <w:pPr>
              <w:pStyle w:val="a9"/>
              <w:widowControl w:val="0"/>
              <w:rPr>
                <w:i/>
                <w:iCs/>
                <w:lang w:val="ru-RU"/>
              </w:rPr>
            </w:pPr>
            <w:r w:rsidRPr="00FC4100">
              <w:rPr>
                <w:i/>
                <w:iCs/>
                <w:lang w:val="ru-RU"/>
              </w:rPr>
              <w:t>1 лекция и 1 семинар в неделю</w:t>
            </w:r>
          </w:p>
        </w:tc>
      </w:tr>
      <w:tr w:rsidR="00610C97" w:rsidRPr="00FC4100" w14:paraId="27CE3DF4" w14:textId="77777777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14:paraId="0013260D" w14:textId="77777777" w:rsidR="00610C97" w:rsidRDefault="00000000">
            <w:pPr>
              <w:pStyle w:val="a9"/>
              <w:widowControl w:val="0"/>
            </w:pPr>
            <w:proofErr w:type="spellStart"/>
            <w:r>
              <w:t>Элементы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7206" w14:textId="77777777" w:rsidR="00610C97" w:rsidRPr="00FC4100" w:rsidRDefault="00000000">
            <w:pPr>
              <w:pStyle w:val="a9"/>
              <w:widowControl w:val="0"/>
              <w:rPr>
                <w:i/>
                <w:iCs/>
                <w:lang w:val="ru-RU"/>
              </w:rPr>
            </w:pPr>
            <w:r w:rsidRPr="00FC4100">
              <w:rPr>
                <w:i/>
                <w:iCs/>
                <w:lang w:val="ru-RU"/>
              </w:rPr>
              <w:t>домашние работы, контрольная работа, устный экзамен</w:t>
            </w:r>
          </w:p>
        </w:tc>
      </w:tr>
    </w:tbl>
    <w:p w14:paraId="2E2B7ECD" w14:textId="77777777" w:rsidR="00610C97" w:rsidRPr="00FC4100" w:rsidRDefault="00610C97">
      <w:pPr>
        <w:pStyle w:val="a5"/>
        <w:spacing w:after="0"/>
        <w:rPr>
          <w:sz w:val="16"/>
          <w:szCs w:val="16"/>
          <w:lang w:val="ru-RU"/>
        </w:rPr>
      </w:pPr>
    </w:p>
    <w:p w14:paraId="55AC4B0C" w14:textId="77777777" w:rsidR="00610C97" w:rsidRPr="00FC4100" w:rsidRDefault="00610C97">
      <w:pPr>
        <w:rPr>
          <w:lang w:val="ru-RU"/>
        </w:rPr>
      </w:pPr>
    </w:p>
    <w:p w14:paraId="4DC7FDA0" w14:textId="77777777" w:rsidR="00610C97" w:rsidRPr="00FC4100" w:rsidRDefault="00000000">
      <w:pPr>
        <w:rPr>
          <w:b/>
          <w:bCs/>
          <w:lang w:val="ru-RU"/>
        </w:rPr>
      </w:pPr>
      <w:r w:rsidRPr="00FC4100">
        <w:rPr>
          <w:b/>
          <w:bCs/>
          <w:lang w:val="ru-RU"/>
        </w:rPr>
        <w:t xml:space="preserve">Аннотация. </w:t>
      </w:r>
    </w:p>
    <w:p w14:paraId="0C59BD0B" w14:textId="77777777" w:rsidR="00610C97" w:rsidRPr="00FC4100" w:rsidRDefault="00610C97">
      <w:pPr>
        <w:rPr>
          <w:lang w:val="ru-RU"/>
        </w:rPr>
      </w:pPr>
    </w:p>
    <w:p w14:paraId="69B60145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Последние два десятилетия наблюдается бурное проникновение математических идей топологии в физику, особенно в физику твердого тела. Возникли новые понятия, реальные материалы и новый взгляд на многие физические системы. Данный курс представляет собой введение в эту принципиально новую область. В курсе сначала рассматриваются основные идеи топологии как строгой математической науки, при этом акцент делается на наглядность. Большая часть курса посвящена применении топологии в физике, в первую очередь физике твердого тела. Будут рассмотрены множество примеров, среди которых </w:t>
      </w:r>
      <w:r>
        <w:rPr>
          <w:lang w:val="ru-RU"/>
        </w:rPr>
        <w:t>одномерные</w:t>
      </w:r>
      <w:r w:rsidRPr="00FC4100">
        <w:rPr>
          <w:lang w:val="ru-RU"/>
        </w:rPr>
        <w:t xml:space="preserve"> (</w:t>
      </w:r>
      <w:proofErr w:type="spellStart"/>
      <w:r>
        <w:rPr>
          <w:lang w:val="ru-RU"/>
        </w:rPr>
        <w:t>киральные</w:t>
      </w:r>
      <w:proofErr w:type="spellEnd"/>
      <w:r w:rsidRPr="00FC4100">
        <w:rPr>
          <w:lang w:val="ru-RU"/>
        </w:rPr>
        <w:t xml:space="preserve">) </w:t>
      </w:r>
      <w:r>
        <w:rPr>
          <w:lang w:val="ru-RU"/>
        </w:rPr>
        <w:t xml:space="preserve">топологические изоляторы, </w:t>
      </w:r>
      <w:proofErr w:type="spellStart"/>
      <w:r>
        <w:rPr>
          <w:lang w:val="ru-RU"/>
        </w:rPr>
        <w:t>черновские</w:t>
      </w:r>
      <w:proofErr w:type="spellEnd"/>
      <w:r>
        <w:rPr>
          <w:lang w:val="ru-RU"/>
        </w:rPr>
        <w:t xml:space="preserve"> изоляторы</w:t>
      </w:r>
      <w:r w:rsidRPr="00FC4100">
        <w:rPr>
          <w:lang w:val="ru-RU"/>
        </w:rPr>
        <w:t xml:space="preserve">, </w:t>
      </w:r>
      <w:r>
        <w:rPr>
          <w:lang w:val="ru-RU"/>
        </w:rPr>
        <w:t xml:space="preserve">Квантовый эффект Холла, </w:t>
      </w:r>
      <w:r>
        <w:t>Z</w:t>
      </w:r>
      <w:r w:rsidRPr="00FC4100">
        <w:rPr>
          <w:vertAlign w:val="subscript"/>
          <w:lang w:val="ru-RU"/>
        </w:rPr>
        <w:t>2</w:t>
      </w:r>
      <w:r w:rsidRPr="00FC4100">
        <w:rPr>
          <w:lang w:val="ru-RU"/>
        </w:rPr>
        <w:t xml:space="preserve"> </w:t>
      </w:r>
      <w:r>
        <w:rPr>
          <w:lang w:val="ru-RU"/>
        </w:rPr>
        <w:t>топологические изоляторы</w:t>
      </w:r>
      <w:r w:rsidRPr="00FC4100">
        <w:rPr>
          <w:lang w:val="ru-RU"/>
        </w:rPr>
        <w:t xml:space="preserve">, </w:t>
      </w:r>
      <w:proofErr w:type="spellStart"/>
      <w:r w:rsidRPr="00FC4100">
        <w:rPr>
          <w:lang w:val="ru-RU"/>
        </w:rPr>
        <w:t>вейлевские</w:t>
      </w:r>
      <w:proofErr w:type="spellEnd"/>
      <w:r w:rsidRPr="00FC4100">
        <w:rPr>
          <w:lang w:val="ru-RU"/>
        </w:rPr>
        <w:t xml:space="preserve"> и </w:t>
      </w:r>
      <w:proofErr w:type="spellStart"/>
      <w:r w:rsidRPr="00FC4100">
        <w:rPr>
          <w:lang w:val="ru-RU"/>
        </w:rPr>
        <w:t>дираковские</w:t>
      </w:r>
      <w:proofErr w:type="spellEnd"/>
      <w:r w:rsidRPr="00FC4100">
        <w:rPr>
          <w:lang w:val="ru-RU"/>
        </w:rPr>
        <w:t xml:space="preserve"> полуметаллы.</w:t>
      </w:r>
    </w:p>
    <w:p w14:paraId="065BAFB4" w14:textId="77777777" w:rsidR="00610C97" w:rsidRPr="00FC4100" w:rsidRDefault="00610C97">
      <w:pPr>
        <w:rPr>
          <w:lang w:val="ru-RU"/>
        </w:rPr>
      </w:pPr>
    </w:p>
    <w:p w14:paraId="067034A2" w14:textId="77777777" w:rsidR="00610C97" w:rsidRDefault="00000000">
      <w:r>
        <w:rPr>
          <w:b/>
          <w:bCs/>
          <w:lang w:val="ru-RU"/>
        </w:rPr>
        <w:t>Программа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курса</w:t>
      </w:r>
      <w:proofErr w:type="spellEnd"/>
    </w:p>
    <w:p w14:paraId="199FCCB9" w14:textId="77777777" w:rsidR="00610C97" w:rsidRDefault="00610C97"/>
    <w:p w14:paraId="227D8C95" w14:textId="77777777" w:rsidR="00610C97" w:rsidRPr="00FC4100" w:rsidRDefault="00000000">
      <w:pPr>
        <w:numPr>
          <w:ilvl w:val="0"/>
          <w:numId w:val="2"/>
        </w:numPr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Кристаллическая решетка и симметрии. Теорема Блоха. Квазиимпульс. Зона </w:t>
      </w:r>
      <w:proofErr w:type="spellStart"/>
      <w:r>
        <w:rPr>
          <w:rFonts w:ascii="Times New Roman" w:hAnsi="Times New Roman" w:cs="Times New Roman"/>
          <w:lang w:val="ru-RU"/>
        </w:rPr>
        <w:t>Бриллюэна</w:t>
      </w:r>
      <w:proofErr w:type="spellEnd"/>
      <w:r>
        <w:rPr>
          <w:rFonts w:ascii="Times New Roman" w:hAnsi="Times New Roman" w:cs="Times New Roman"/>
          <w:lang w:val="ru-RU"/>
        </w:rPr>
        <w:t xml:space="preserve">. Зонная структура. Металлы, диэлектрики, полупроводники и полуметаллы. Обращение времени и теорема </w:t>
      </w:r>
      <w:proofErr w:type="spellStart"/>
      <w:r>
        <w:rPr>
          <w:rFonts w:ascii="Times New Roman" w:hAnsi="Times New Roman" w:cs="Times New Roman"/>
          <w:lang w:val="ru-RU"/>
        </w:rPr>
        <w:t>Крамерса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14:paraId="4586EC85" w14:textId="77777777" w:rsidR="00610C97" w:rsidRDefault="00000000">
      <w:pPr>
        <w:numPr>
          <w:ilvl w:val="0"/>
          <w:numId w:val="2"/>
        </w:numPr>
      </w:pPr>
      <w:r>
        <w:rPr>
          <w:lang w:val="ru-RU"/>
        </w:rPr>
        <w:t>Методы расчета зонной структуры. П</w:t>
      </w:r>
      <w:r w:rsidRPr="00FC4100">
        <w:rPr>
          <w:lang w:val="ru-RU"/>
        </w:rPr>
        <w:t>риближени</w:t>
      </w:r>
      <w:r>
        <w:rPr>
          <w:lang w:val="ru-RU"/>
        </w:rPr>
        <w:t>е</w:t>
      </w:r>
      <w:r w:rsidRPr="00FC4100">
        <w:rPr>
          <w:lang w:val="ru-RU"/>
        </w:rPr>
        <w:t xml:space="preserve"> </w:t>
      </w:r>
      <w:r>
        <w:rPr>
          <w:lang w:val="ru-RU"/>
        </w:rPr>
        <w:t xml:space="preserve">сильной связи в «первичном квантовании». </w:t>
      </w:r>
      <w:proofErr w:type="spellStart"/>
      <w:r>
        <w:t>Примеры</w:t>
      </w:r>
      <w:proofErr w:type="spellEnd"/>
      <w:r>
        <w:rPr>
          <w:lang w:val="ru-RU"/>
        </w:rPr>
        <w:t>:</w:t>
      </w:r>
      <w:r>
        <w:t xml:space="preserve"> 1D </w:t>
      </w:r>
      <w:proofErr w:type="spellStart"/>
      <w:r>
        <w:t>цепочка</w:t>
      </w:r>
      <w:proofErr w:type="spellEnd"/>
      <w:r>
        <w:t xml:space="preserve"> </w:t>
      </w:r>
      <w:r>
        <w:rPr>
          <w:lang w:val="ru-RU"/>
        </w:rPr>
        <w:t xml:space="preserve">одинаковых </w:t>
      </w:r>
      <w:proofErr w:type="spellStart"/>
      <w:r>
        <w:t>атомов</w:t>
      </w:r>
      <w:proofErr w:type="spellEnd"/>
      <w:r>
        <w:t>.</w:t>
      </w:r>
    </w:p>
    <w:p w14:paraId="642C9397" w14:textId="77777777" w:rsidR="00610C97" w:rsidRDefault="00000000">
      <w:pPr>
        <w:numPr>
          <w:ilvl w:val="0"/>
          <w:numId w:val="2"/>
        </w:numPr>
      </w:pPr>
      <w:proofErr w:type="spellStart"/>
      <w:r>
        <w:t>Kp</w:t>
      </w:r>
      <w:proofErr w:type="spellEnd"/>
      <w:r w:rsidRPr="00FC4100">
        <w:rPr>
          <w:lang w:val="ru-RU"/>
        </w:rPr>
        <w:t xml:space="preserve">-метод для расчёта зонной структуры. Эффективная масса. Зонная структура наиболее известных полупроводников (кремний, германий, </w:t>
      </w:r>
      <w:r>
        <w:t>GaAs</w:t>
      </w:r>
      <w:r w:rsidRPr="00FC4100">
        <w:rPr>
          <w:lang w:val="ru-RU"/>
        </w:rPr>
        <w:t xml:space="preserve">). </w:t>
      </w:r>
      <w:proofErr w:type="spellStart"/>
      <w:r>
        <w:t>Метод</w:t>
      </w:r>
      <w:proofErr w:type="spellEnd"/>
      <w:r>
        <w:t xml:space="preserve"> </w:t>
      </w:r>
      <w:proofErr w:type="spellStart"/>
      <w:r>
        <w:t>эффективной</w:t>
      </w:r>
      <w:proofErr w:type="spellEnd"/>
      <w:r>
        <w:t xml:space="preserve"> </w:t>
      </w:r>
      <w:proofErr w:type="spellStart"/>
      <w:r>
        <w:t>массы</w:t>
      </w:r>
      <w:proofErr w:type="spellEnd"/>
      <w:r>
        <w:t>.</w:t>
      </w:r>
    </w:p>
    <w:p w14:paraId="1D26E990" w14:textId="77777777" w:rsidR="00610C97" w:rsidRDefault="00000000">
      <w:pPr>
        <w:numPr>
          <w:ilvl w:val="0"/>
          <w:numId w:val="2"/>
        </w:numPr>
      </w:pPr>
      <w:r w:rsidRPr="00FC4100">
        <w:rPr>
          <w:lang w:val="ru-RU"/>
        </w:rPr>
        <w:t xml:space="preserve">Математический аппарат вторичного квантования для описания электронов в кристаллических решётках в приближении сильной связи. </w:t>
      </w:r>
      <w:proofErr w:type="spellStart"/>
      <w:r>
        <w:t>Примеры</w:t>
      </w:r>
      <w:proofErr w:type="spellEnd"/>
      <w:r>
        <w:t xml:space="preserve">: </w:t>
      </w:r>
      <w:r>
        <w:rPr>
          <w:lang w:val="ru-RU"/>
        </w:rPr>
        <w:t xml:space="preserve">моно- и </w:t>
      </w:r>
      <w:proofErr w:type="spellStart"/>
      <w:r>
        <w:rPr>
          <w:lang w:val="ru-RU"/>
        </w:rPr>
        <w:t>диатомная</w:t>
      </w:r>
      <w:proofErr w:type="spellEnd"/>
      <w:r>
        <w:t xml:space="preserve"> 1D </w:t>
      </w:r>
      <w:proofErr w:type="spellStart"/>
      <w:r>
        <w:t>цепочка</w:t>
      </w:r>
      <w:proofErr w:type="spellEnd"/>
      <w:r>
        <w:rPr>
          <w:lang w:val="ru-RU"/>
        </w:rPr>
        <w:t xml:space="preserve"> </w:t>
      </w:r>
      <w:proofErr w:type="spellStart"/>
      <w:r>
        <w:t>атомов</w:t>
      </w:r>
      <w:proofErr w:type="spellEnd"/>
      <w:r>
        <w:rPr>
          <w:lang w:val="ru-RU"/>
        </w:rPr>
        <w:t>, графен</w:t>
      </w:r>
      <w:r>
        <w:t>.</w:t>
      </w:r>
    </w:p>
    <w:p w14:paraId="78DB0DC1" w14:textId="77777777" w:rsidR="00610C97" w:rsidRPr="00FC4100" w:rsidRDefault="0000000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Качественное обсуждение о</w:t>
      </w:r>
      <w:r w:rsidRPr="00FC4100">
        <w:rPr>
          <w:lang w:val="ru-RU"/>
        </w:rPr>
        <w:t>снов общей топологии. Непрерывные отображения. Гомеоморфизм. Топологические инварианты и простейшие примеры.</w:t>
      </w:r>
    </w:p>
    <w:p w14:paraId="06AB9A28" w14:textId="77777777" w:rsidR="00610C97" w:rsidRDefault="00000000">
      <w:pPr>
        <w:numPr>
          <w:ilvl w:val="0"/>
          <w:numId w:val="2"/>
        </w:numPr>
      </w:pPr>
      <w:r>
        <w:rPr>
          <w:lang w:val="ru-RU"/>
        </w:rPr>
        <w:t>1D «</w:t>
      </w:r>
      <w:proofErr w:type="spellStart"/>
      <w:r>
        <w:rPr>
          <w:lang w:val="ru-RU"/>
        </w:rPr>
        <w:t>киральный</w:t>
      </w:r>
      <w:proofErr w:type="spellEnd"/>
      <w:r>
        <w:rPr>
          <w:lang w:val="ru-RU"/>
        </w:rPr>
        <w:t xml:space="preserve">» топологический изолятор на примере 1D цепочки атомов </w:t>
      </w:r>
      <w:proofErr w:type="spellStart"/>
      <w:r>
        <w:rPr>
          <w:lang w:val="ru-RU"/>
        </w:rPr>
        <w:t>Su-Schrieffer-Heeger</w:t>
      </w:r>
      <w:proofErr w:type="spellEnd"/>
      <w:r>
        <w:rPr>
          <w:lang w:val="ru-RU"/>
        </w:rPr>
        <w:t xml:space="preserve"> (модель </w:t>
      </w:r>
      <w:proofErr w:type="spellStart"/>
      <w:r>
        <w:rPr>
          <w:lang w:val="ru-RU"/>
        </w:rPr>
        <w:t>полиацетиллена</w:t>
      </w:r>
      <w:proofErr w:type="spellEnd"/>
      <w:r>
        <w:rPr>
          <w:lang w:val="ru-RU"/>
        </w:rPr>
        <w:t>). Намотка. «</w:t>
      </w:r>
      <w:proofErr w:type="spellStart"/>
      <w:r>
        <w:rPr>
          <w:lang w:val="ru-RU"/>
        </w:rPr>
        <w:t>Киральная</w:t>
      </w:r>
      <w:proofErr w:type="spellEnd"/>
      <w:r>
        <w:rPr>
          <w:lang w:val="ru-RU"/>
        </w:rPr>
        <w:t xml:space="preserve"> симметрия». «Солитоны» и краевые состояния. Их устойчивость.</w:t>
      </w:r>
    </w:p>
    <w:p w14:paraId="00459985" w14:textId="77777777" w:rsidR="00610C97" w:rsidRDefault="00000000">
      <w:pPr>
        <w:numPr>
          <w:ilvl w:val="0"/>
          <w:numId w:val="2"/>
        </w:numPr>
      </w:pPr>
      <w:r w:rsidRPr="00FC4100">
        <w:rPr>
          <w:lang w:val="ru-RU"/>
        </w:rPr>
        <w:t xml:space="preserve">Фаза Берри и её связь с зарядовой поляризацией. </w:t>
      </w:r>
      <w:proofErr w:type="spellStart"/>
      <w:r>
        <w:rPr>
          <w:lang w:val="ru-RU"/>
        </w:rPr>
        <w:t>Черновские</w:t>
      </w:r>
      <w:proofErr w:type="spellEnd"/>
      <w:r>
        <w:rPr>
          <w:lang w:val="ru-RU"/>
        </w:rPr>
        <w:t xml:space="preserve"> изоляторы.</w:t>
      </w:r>
      <w:r w:rsidRPr="00FC4100">
        <w:rPr>
          <w:lang w:val="ru-RU"/>
        </w:rPr>
        <w:t xml:space="preserve"> </w:t>
      </w:r>
      <w:r>
        <w:rPr>
          <w:lang w:val="ru-RU"/>
        </w:rPr>
        <w:t>Квантовый эффект Холла. Краевые состояния.</w:t>
      </w:r>
    </w:p>
    <w:p w14:paraId="091F4482" w14:textId="77777777" w:rsidR="00610C97" w:rsidRPr="00FC4100" w:rsidRDefault="00000000">
      <w:pPr>
        <w:numPr>
          <w:ilvl w:val="0"/>
          <w:numId w:val="2"/>
        </w:numPr>
        <w:rPr>
          <w:lang w:val="ru-RU"/>
        </w:rPr>
      </w:pPr>
      <w:r w:rsidRPr="00FC4100">
        <w:rPr>
          <w:lang w:val="ru-RU"/>
        </w:rPr>
        <w:t xml:space="preserve">Основные сведения о </w:t>
      </w:r>
      <w:r>
        <w:t>Z</w:t>
      </w:r>
      <w:r w:rsidRPr="00FC4100">
        <w:rPr>
          <w:vertAlign w:val="subscript"/>
          <w:lang w:val="ru-RU"/>
        </w:rPr>
        <w:t>2</w:t>
      </w:r>
      <w:r w:rsidRPr="00FC4100">
        <w:rPr>
          <w:lang w:val="ru-RU"/>
        </w:rPr>
        <w:t xml:space="preserve"> топологической классификации кристаллов. </w:t>
      </w:r>
      <w:r>
        <w:rPr>
          <w:lang w:val="ru-RU"/>
        </w:rPr>
        <w:t xml:space="preserve">Модель </w:t>
      </w:r>
      <w:proofErr w:type="spellStart"/>
      <w:r>
        <w:t>Bernevig</w:t>
      </w:r>
      <w:proofErr w:type="spellEnd"/>
      <w:r w:rsidRPr="00FC4100">
        <w:rPr>
          <w:lang w:val="ru-RU"/>
        </w:rPr>
        <w:t>-</w:t>
      </w:r>
      <w:proofErr w:type="spellStart"/>
      <w:r>
        <w:t>Huges</w:t>
      </w:r>
      <w:proofErr w:type="spellEnd"/>
      <w:r w:rsidRPr="00FC4100">
        <w:rPr>
          <w:lang w:val="ru-RU"/>
        </w:rPr>
        <w:t>-</w:t>
      </w:r>
      <w:r>
        <w:t>Zhang</w:t>
      </w:r>
      <w:r w:rsidRPr="00FC4100">
        <w:rPr>
          <w:lang w:val="ru-RU"/>
        </w:rPr>
        <w:t>. Краевые состояния в топологических изоляторах и принцип соответствия "объем-граница".</w:t>
      </w:r>
    </w:p>
    <w:p w14:paraId="0F93E3C2" w14:textId="77777777" w:rsidR="00610C97" w:rsidRDefault="00610C97">
      <w:pPr>
        <w:ind w:left="720"/>
        <w:rPr>
          <w:lang w:val="ru-RU"/>
        </w:rPr>
      </w:pPr>
    </w:p>
    <w:p w14:paraId="379531A1" w14:textId="77777777" w:rsidR="00610C97" w:rsidRPr="00FC4100" w:rsidRDefault="00000000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Представление о</w:t>
      </w:r>
      <w:r w:rsidRPr="00FC4100">
        <w:rPr>
          <w:lang w:val="ru-RU"/>
        </w:rPr>
        <w:t xml:space="preserve"> </w:t>
      </w:r>
      <w:proofErr w:type="spellStart"/>
      <w:r w:rsidRPr="00FC4100">
        <w:rPr>
          <w:lang w:val="ru-RU"/>
        </w:rPr>
        <w:t>Вейлевски</w:t>
      </w:r>
      <w:r>
        <w:rPr>
          <w:lang w:val="ru-RU"/>
        </w:rPr>
        <w:t>х</w:t>
      </w:r>
      <w:proofErr w:type="spellEnd"/>
      <w:r w:rsidRPr="00FC4100">
        <w:rPr>
          <w:lang w:val="ru-RU"/>
        </w:rPr>
        <w:t xml:space="preserve"> и </w:t>
      </w:r>
      <w:proofErr w:type="spellStart"/>
      <w:r w:rsidRPr="00FC4100">
        <w:rPr>
          <w:lang w:val="ru-RU"/>
        </w:rPr>
        <w:t>дираковски</w:t>
      </w:r>
      <w:r>
        <w:rPr>
          <w:lang w:val="ru-RU"/>
        </w:rPr>
        <w:t>х</w:t>
      </w:r>
      <w:proofErr w:type="spellEnd"/>
      <w:r w:rsidRPr="00FC4100">
        <w:rPr>
          <w:lang w:val="ru-RU"/>
        </w:rPr>
        <w:t xml:space="preserve"> полуметалл</w:t>
      </w:r>
      <w:r>
        <w:rPr>
          <w:lang w:val="ru-RU"/>
        </w:rPr>
        <w:t>ах</w:t>
      </w:r>
      <w:r w:rsidRPr="00FC4100">
        <w:rPr>
          <w:lang w:val="ru-RU"/>
        </w:rPr>
        <w:t>.</w:t>
      </w:r>
    </w:p>
    <w:p w14:paraId="719DC5DD" w14:textId="77777777" w:rsidR="00610C97" w:rsidRPr="00FC4100" w:rsidRDefault="00610C97">
      <w:pPr>
        <w:rPr>
          <w:lang w:val="ru-RU"/>
        </w:rPr>
      </w:pPr>
    </w:p>
    <w:p w14:paraId="4CBCA5AC" w14:textId="77777777" w:rsidR="00610C97" w:rsidRPr="00FC4100" w:rsidRDefault="00000000">
      <w:pPr>
        <w:rPr>
          <w:b/>
          <w:bCs/>
          <w:lang w:val="ru-RU"/>
        </w:rPr>
      </w:pPr>
      <w:r w:rsidRPr="00FC4100">
        <w:rPr>
          <w:b/>
          <w:bCs/>
          <w:lang w:val="ru-RU"/>
        </w:rPr>
        <w:t>ОЦЕНИВАНИЕ</w:t>
      </w:r>
    </w:p>
    <w:p w14:paraId="7C2C9105" w14:textId="77777777" w:rsidR="00610C97" w:rsidRPr="00FC4100" w:rsidRDefault="00610C97">
      <w:pPr>
        <w:rPr>
          <w:lang w:val="ru-RU"/>
        </w:rPr>
      </w:pPr>
    </w:p>
    <w:p w14:paraId="54C46F57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Текущий контроль предусматривает </w:t>
      </w:r>
      <w:r>
        <w:rPr>
          <w:lang w:val="ru-RU"/>
        </w:rPr>
        <w:t xml:space="preserve">проведение еженедельных тестов, выступление с докладом, итоговую </w:t>
      </w:r>
      <w:r w:rsidRPr="00FC4100">
        <w:rPr>
          <w:lang w:val="ru-RU"/>
        </w:rPr>
        <w:t>контрольн</w:t>
      </w:r>
      <w:r>
        <w:rPr>
          <w:lang w:val="ru-RU"/>
        </w:rPr>
        <w:t>ую</w:t>
      </w:r>
      <w:r w:rsidRPr="00FC4100">
        <w:rPr>
          <w:lang w:val="ru-RU"/>
        </w:rPr>
        <w:t xml:space="preserve"> работ</w:t>
      </w:r>
      <w:r>
        <w:rPr>
          <w:lang w:val="ru-RU"/>
        </w:rPr>
        <w:t xml:space="preserve">у и экзамен. </w:t>
      </w:r>
      <w:r w:rsidRPr="00FC4100">
        <w:rPr>
          <w:lang w:val="ru-RU"/>
        </w:rPr>
        <w:t>Контрольная работа включает письменное решение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3-5</w:t>
      </w:r>
      <w:proofErr w:type="gramEnd"/>
      <w:r>
        <w:rPr>
          <w:lang w:val="ru-RU"/>
        </w:rPr>
        <w:t xml:space="preserve"> </w:t>
      </w:r>
      <w:r w:rsidRPr="00FC4100">
        <w:rPr>
          <w:lang w:val="ru-RU"/>
        </w:rPr>
        <w:t xml:space="preserve">задач по темам пройденного материала в течение 1.5 часов. </w:t>
      </w:r>
      <w:r>
        <w:rPr>
          <w:lang w:val="ru-RU"/>
        </w:rPr>
        <w:t>Э</w:t>
      </w:r>
      <w:r w:rsidRPr="00FC4100">
        <w:rPr>
          <w:lang w:val="ru-RU"/>
        </w:rPr>
        <w:t xml:space="preserve">кзамен </w:t>
      </w:r>
      <w:r>
        <w:rPr>
          <w:lang w:val="ru-RU"/>
        </w:rPr>
        <w:t>п</w:t>
      </w:r>
      <w:r w:rsidRPr="00FC4100">
        <w:rPr>
          <w:lang w:val="ru-RU"/>
        </w:rPr>
        <w:t>роводится в устной форме. Студенты</w:t>
      </w:r>
      <w:r>
        <w:rPr>
          <w:lang w:val="ru-RU"/>
        </w:rPr>
        <w:t xml:space="preserve"> с высокой накопленной оценкой </w:t>
      </w:r>
      <w:r w:rsidRPr="00FC4100">
        <w:rPr>
          <w:lang w:val="ru-RU"/>
        </w:rPr>
        <w:t xml:space="preserve">освобождаются от устного экзамена. </w:t>
      </w:r>
    </w:p>
    <w:p w14:paraId="0EF046A2" w14:textId="77777777" w:rsidR="00610C97" w:rsidRPr="00FC4100" w:rsidRDefault="00610C97">
      <w:pPr>
        <w:rPr>
          <w:lang w:val="ru-RU"/>
        </w:rPr>
      </w:pPr>
    </w:p>
    <w:p w14:paraId="32D26927" w14:textId="77777777" w:rsidR="00610C97" w:rsidRPr="00FC4100" w:rsidRDefault="00000000">
      <w:pPr>
        <w:rPr>
          <w:lang w:val="ru-RU"/>
        </w:rPr>
      </w:pPr>
      <w:r w:rsidRPr="00FC4100">
        <w:rPr>
          <w:b/>
          <w:bCs/>
          <w:lang w:val="ru-RU"/>
        </w:rPr>
        <w:t>ПРИМЕРЫ ОЦЕНОЧНЫХ СРЕДСТВ</w:t>
      </w:r>
      <w:r w:rsidRPr="00FC4100">
        <w:rPr>
          <w:lang w:val="ru-RU"/>
        </w:rPr>
        <w:t xml:space="preserve"> </w:t>
      </w:r>
    </w:p>
    <w:p w14:paraId="4D18CEC4" w14:textId="77777777" w:rsidR="00610C97" w:rsidRPr="00FC4100" w:rsidRDefault="00610C97">
      <w:pPr>
        <w:rPr>
          <w:lang w:val="ru-RU"/>
        </w:rPr>
      </w:pPr>
    </w:p>
    <w:p w14:paraId="4BC107A0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Примерный вариант контрольной работы. Состоит из 3-х задач по пройденным темам: </w:t>
      </w:r>
    </w:p>
    <w:p w14:paraId="474E5779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Задача.  Найдите потенциал Берри во всех точках </w:t>
      </w:r>
      <w:r>
        <w:t>k</w:t>
      </w:r>
      <w:r w:rsidRPr="00FC4100">
        <w:rPr>
          <w:lang w:val="ru-RU"/>
        </w:rPr>
        <w:t>-пространства для 1</w:t>
      </w:r>
      <w:r>
        <w:t>D</w:t>
      </w:r>
      <w:r w:rsidRPr="00FC4100">
        <w:rPr>
          <w:lang w:val="ru-RU"/>
        </w:rPr>
        <w:t xml:space="preserve"> цепочки атомов </w:t>
      </w:r>
      <w:proofErr w:type="spellStart"/>
      <w:r>
        <w:t>Su</w:t>
      </w:r>
      <w:proofErr w:type="spellEnd"/>
      <w:r w:rsidRPr="00FC4100">
        <w:rPr>
          <w:lang w:val="ru-RU"/>
        </w:rPr>
        <w:t>-</w:t>
      </w:r>
      <w:r>
        <w:t>Schrieffer</w:t>
      </w:r>
      <w:r w:rsidRPr="00FC4100">
        <w:rPr>
          <w:lang w:val="ru-RU"/>
        </w:rPr>
        <w:t>-</w:t>
      </w:r>
      <w:proofErr w:type="spellStart"/>
      <w:r>
        <w:t>Heeger</w:t>
      </w:r>
      <w:proofErr w:type="spellEnd"/>
      <w:r w:rsidRPr="00FC4100">
        <w:rPr>
          <w:lang w:val="ru-RU"/>
        </w:rPr>
        <w:t>.</w:t>
      </w:r>
    </w:p>
    <w:p w14:paraId="237E8856" w14:textId="77777777" w:rsidR="00610C97" w:rsidRPr="00FC4100" w:rsidRDefault="00610C97">
      <w:pPr>
        <w:rPr>
          <w:i/>
          <w:iCs/>
          <w:lang w:val="ru-RU"/>
        </w:rPr>
      </w:pPr>
    </w:p>
    <w:p w14:paraId="48411ABE" w14:textId="77777777" w:rsidR="00610C97" w:rsidRPr="00FC4100" w:rsidRDefault="00610C97">
      <w:pPr>
        <w:rPr>
          <w:lang w:val="ru-RU"/>
        </w:rPr>
      </w:pPr>
    </w:p>
    <w:p w14:paraId="04ABBA27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>Примеры вопросов для устного экзамена.</w:t>
      </w:r>
    </w:p>
    <w:p w14:paraId="4B111673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Вопрос 1. </w:t>
      </w:r>
      <w:r>
        <w:rPr>
          <w:lang w:val="ru-RU"/>
        </w:rPr>
        <w:t xml:space="preserve">Представление о </w:t>
      </w:r>
      <w:r w:rsidRPr="00FC4100">
        <w:rPr>
          <w:lang w:val="ru-RU"/>
        </w:rPr>
        <w:t>Квантов</w:t>
      </w:r>
      <w:r>
        <w:rPr>
          <w:lang w:val="ru-RU"/>
        </w:rPr>
        <w:t>ом</w:t>
      </w:r>
      <w:r w:rsidRPr="00FC4100">
        <w:rPr>
          <w:lang w:val="ru-RU"/>
        </w:rPr>
        <w:t xml:space="preserve"> эффект</w:t>
      </w:r>
      <w:r>
        <w:rPr>
          <w:lang w:val="ru-RU"/>
        </w:rPr>
        <w:t>е</w:t>
      </w:r>
      <w:r w:rsidRPr="00FC4100">
        <w:rPr>
          <w:lang w:val="ru-RU"/>
        </w:rPr>
        <w:t xml:space="preserve"> Холла.</w:t>
      </w:r>
    </w:p>
    <w:p w14:paraId="69972107" w14:textId="77777777" w:rsidR="00610C97" w:rsidRPr="00FC4100" w:rsidRDefault="00000000">
      <w:pPr>
        <w:rPr>
          <w:lang w:val="ru-RU"/>
        </w:rPr>
      </w:pPr>
      <w:r w:rsidRPr="00FC4100">
        <w:rPr>
          <w:lang w:val="ru-RU"/>
        </w:rPr>
        <w:t xml:space="preserve">Вопрос 2. </w:t>
      </w:r>
      <w:r>
        <w:rPr>
          <w:lang w:val="ru-RU"/>
        </w:rPr>
        <w:t xml:space="preserve">Представление о </w:t>
      </w:r>
      <w:r>
        <w:t>Z</w:t>
      </w:r>
      <w:r w:rsidRPr="00FC4100">
        <w:rPr>
          <w:vertAlign w:val="subscript"/>
          <w:lang w:val="ru-RU"/>
        </w:rPr>
        <w:t>2</w:t>
      </w:r>
      <w:r w:rsidRPr="00FC4100">
        <w:rPr>
          <w:lang w:val="ru-RU"/>
        </w:rPr>
        <w:t xml:space="preserve"> топологическ</w:t>
      </w:r>
      <w:r>
        <w:rPr>
          <w:lang w:val="ru-RU"/>
        </w:rPr>
        <w:t>ом</w:t>
      </w:r>
      <w:r w:rsidRPr="00FC4100">
        <w:rPr>
          <w:lang w:val="ru-RU"/>
        </w:rPr>
        <w:t xml:space="preserve"> инвариант</w:t>
      </w:r>
      <w:r>
        <w:rPr>
          <w:lang w:val="ru-RU"/>
        </w:rPr>
        <w:t>е</w:t>
      </w:r>
      <w:r w:rsidRPr="00FC4100">
        <w:rPr>
          <w:lang w:val="ru-RU"/>
        </w:rPr>
        <w:t>.</w:t>
      </w:r>
    </w:p>
    <w:p w14:paraId="65DAEEEB" w14:textId="77777777" w:rsidR="00610C97" w:rsidRPr="00FC4100" w:rsidRDefault="00610C97">
      <w:pPr>
        <w:rPr>
          <w:lang w:val="ru-RU"/>
        </w:rPr>
      </w:pPr>
    </w:p>
    <w:p w14:paraId="1B0CA45C" w14:textId="77777777" w:rsidR="00610C97" w:rsidRPr="00FC4100" w:rsidRDefault="00610C97">
      <w:pPr>
        <w:rPr>
          <w:lang w:val="ru-RU"/>
        </w:rPr>
      </w:pPr>
    </w:p>
    <w:p w14:paraId="4F0A21FB" w14:textId="77777777" w:rsidR="00610C97" w:rsidRDefault="00000000">
      <w:pPr>
        <w:rPr>
          <w:b/>
          <w:bCs/>
        </w:rPr>
      </w:pPr>
      <w:proofErr w:type="spellStart"/>
      <w:r>
        <w:rPr>
          <w:b/>
          <w:bCs/>
        </w:rPr>
        <w:t>Литература</w:t>
      </w:r>
      <w:proofErr w:type="spellEnd"/>
    </w:p>
    <w:p w14:paraId="52C67BBD" w14:textId="77777777" w:rsidR="00610C97" w:rsidRDefault="00000000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Н. </w:t>
      </w:r>
      <w:proofErr w:type="spellStart"/>
      <w:r>
        <w:rPr>
          <w:lang w:val="ru-RU"/>
        </w:rPr>
        <w:t>Ашкрофт</w:t>
      </w:r>
      <w:proofErr w:type="spellEnd"/>
      <w:r>
        <w:rPr>
          <w:lang w:val="ru-RU"/>
        </w:rPr>
        <w:t xml:space="preserve">, Н. </w:t>
      </w:r>
      <w:proofErr w:type="spellStart"/>
      <w:r>
        <w:rPr>
          <w:lang w:val="ru-RU"/>
        </w:rPr>
        <w:t>Мермин</w:t>
      </w:r>
      <w:proofErr w:type="spellEnd"/>
      <w:r>
        <w:rPr>
          <w:lang w:val="ru-RU"/>
        </w:rPr>
        <w:t xml:space="preserve"> «Физика твердого тела».</w:t>
      </w:r>
    </w:p>
    <w:p w14:paraId="2385EE88" w14:textId="77777777" w:rsidR="00610C97" w:rsidRDefault="00000000">
      <w:pPr>
        <w:numPr>
          <w:ilvl w:val="0"/>
          <w:numId w:val="1"/>
        </w:numPr>
      </w:pPr>
      <w:proofErr w:type="spellStart"/>
      <w:r>
        <w:t>Bernevig</w:t>
      </w:r>
      <w:proofErr w:type="spellEnd"/>
      <w:r>
        <w:t xml:space="preserve"> B.A., Hughes T.L. </w:t>
      </w:r>
      <w:r w:rsidRPr="00FC4100">
        <w:t>«</w:t>
      </w:r>
      <w:r>
        <w:t>Topological Insulators and Topological Superconductors</w:t>
      </w:r>
      <w:r w:rsidRPr="00FC4100">
        <w:t>«</w:t>
      </w:r>
      <w:r>
        <w:t>. PRINCETON UNIVERSITY PRESS. 2013.</w:t>
      </w:r>
    </w:p>
    <w:p w14:paraId="641CAE52" w14:textId="77777777" w:rsidR="00610C97" w:rsidRDefault="00000000">
      <w:pPr>
        <w:numPr>
          <w:ilvl w:val="0"/>
          <w:numId w:val="1"/>
        </w:numPr>
      </w:pPr>
      <w:r>
        <w:t xml:space="preserve">J.K. </w:t>
      </w:r>
      <w:proofErr w:type="spellStart"/>
      <w:r>
        <w:t>Asboth</w:t>
      </w:r>
      <w:proofErr w:type="spellEnd"/>
      <w:r>
        <w:t xml:space="preserve"> </w:t>
      </w:r>
      <w:r w:rsidRPr="00FC4100">
        <w:t>«</w:t>
      </w:r>
      <w:r>
        <w:t>A short course on topological insulators</w:t>
      </w:r>
      <w:r w:rsidRPr="00FC4100">
        <w:t xml:space="preserve">», </w:t>
      </w:r>
      <w:hyperlink r:id="rId5">
        <w:r w:rsidRPr="00FC4100">
          <w:t>https://arxiv.org/abs/1509.02295</w:t>
        </w:r>
      </w:hyperlink>
      <w:r w:rsidRPr="00FC4100">
        <w:t>.</w:t>
      </w:r>
    </w:p>
    <w:p w14:paraId="3B58749A" w14:textId="77777777" w:rsidR="00610C97" w:rsidRDefault="00000000">
      <w:pPr>
        <w:numPr>
          <w:ilvl w:val="0"/>
          <w:numId w:val="1"/>
        </w:numPr>
      </w:pPr>
      <w:r w:rsidRPr="00FC4100">
        <w:t xml:space="preserve">S.-Q. Shen «Topological Insulators Dirac Equation in Condensed Matters», </w:t>
      </w:r>
      <w:r>
        <w:t>Springer 2012.</w:t>
      </w:r>
    </w:p>
    <w:p w14:paraId="4B7E189A" w14:textId="77777777" w:rsidR="00610C97" w:rsidRPr="00FC4100" w:rsidRDefault="00610C97">
      <w:pPr>
        <w:ind w:left="720"/>
      </w:pPr>
    </w:p>
    <w:p w14:paraId="3F82B1EC" w14:textId="77777777" w:rsidR="00610C97" w:rsidRDefault="00000000">
      <w:pPr>
        <w:rPr>
          <w:lang w:val="ru-RU"/>
        </w:rPr>
      </w:pPr>
      <w:r>
        <w:rPr>
          <w:lang w:val="ru-RU"/>
        </w:rPr>
        <w:t>Дополнительная литература</w:t>
      </w:r>
    </w:p>
    <w:p w14:paraId="13F08CBE" w14:textId="77777777" w:rsidR="00610C97" w:rsidRDefault="00000000">
      <w:pPr>
        <w:numPr>
          <w:ilvl w:val="0"/>
          <w:numId w:val="1"/>
        </w:numPr>
      </w:pPr>
      <w:r w:rsidRPr="00FC4100">
        <w:rPr>
          <w:lang w:val="ru-RU"/>
        </w:rPr>
        <w:t xml:space="preserve">В.Г. </w:t>
      </w:r>
      <w:proofErr w:type="spellStart"/>
      <w:r w:rsidRPr="00FC4100">
        <w:rPr>
          <w:lang w:val="ru-RU"/>
        </w:rPr>
        <w:t>Болтянский</w:t>
      </w:r>
      <w:proofErr w:type="spellEnd"/>
      <w:r w:rsidRPr="00FC4100">
        <w:rPr>
          <w:lang w:val="ru-RU"/>
        </w:rPr>
        <w:t xml:space="preserve">, </w:t>
      </w:r>
      <w:proofErr w:type="gramStart"/>
      <w:r w:rsidRPr="00FC4100">
        <w:rPr>
          <w:lang w:val="ru-RU"/>
        </w:rPr>
        <w:t>В.А.</w:t>
      </w:r>
      <w:proofErr w:type="gramEnd"/>
      <w:r w:rsidRPr="00FC4100">
        <w:rPr>
          <w:lang w:val="ru-RU"/>
        </w:rPr>
        <w:t xml:space="preserve"> Ефремович "Наглядная топология". </w:t>
      </w:r>
      <w:proofErr w:type="spellStart"/>
      <w:r>
        <w:t>Издательство</w:t>
      </w:r>
      <w:proofErr w:type="spellEnd"/>
      <w:r>
        <w:t xml:space="preserve"> М: </w:t>
      </w:r>
      <w:proofErr w:type="spellStart"/>
      <w:r>
        <w:t>Наука</w:t>
      </w:r>
      <w:proofErr w:type="spellEnd"/>
      <w:r>
        <w:t xml:space="preserve">. 1983. </w:t>
      </w:r>
    </w:p>
    <w:p w14:paraId="0E541EFB" w14:textId="77777777" w:rsidR="00610C97" w:rsidRDefault="00000000">
      <w:pPr>
        <w:numPr>
          <w:ilvl w:val="0"/>
          <w:numId w:val="1"/>
        </w:numPr>
      </w:pPr>
      <w:r>
        <w:t>M. Nakahara "Geometry, Topology and Physics", IOP Publishing Ltd. 2003.</w:t>
      </w:r>
    </w:p>
    <w:p w14:paraId="4C354160" w14:textId="77777777" w:rsidR="00610C97" w:rsidRDefault="00610C97"/>
    <w:p w14:paraId="3219D093" w14:textId="77777777" w:rsidR="00610C97" w:rsidRPr="00FC4100" w:rsidRDefault="00000000">
      <w:pPr>
        <w:rPr>
          <w:lang w:val="ru-RU"/>
        </w:rPr>
      </w:pPr>
      <w:r>
        <w:rPr>
          <w:lang w:val="ru-RU"/>
        </w:rPr>
        <w:t xml:space="preserve">Полезные ссылки: </w:t>
      </w:r>
      <w:r>
        <w:t>https</w:t>
      </w:r>
      <w:r w:rsidRPr="00FC4100">
        <w:rPr>
          <w:lang w:val="ru-RU"/>
        </w:rPr>
        <w:t>://</w:t>
      </w:r>
      <w:proofErr w:type="spellStart"/>
      <w:r>
        <w:t>topocondmat</w:t>
      </w:r>
      <w:proofErr w:type="spellEnd"/>
      <w:r w:rsidRPr="00FC4100">
        <w:rPr>
          <w:lang w:val="ru-RU"/>
        </w:rPr>
        <w:t>.</w:t>
      </w:r>
      <w:r>
        <w:t>org</w:t>
      </w:r>
      <w:r w:rsidRPr="00FC4100">
        <w:rPr>
          <w:lang w:val="ru-RU"/>
        </w:rPr>
        <w:t>/</w:t>
      </w:r>
    </w:p>
    <w:sectPr w:rsidR="00610C97" w:rsidRPr="00FC4100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079"/>
    <w:multiLevelType w:val="multilevel"/>
    <w:tmpl w:val="1426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64BD7"/>
    <w:multiLevelType w:val="multilevel"/>
    <w:tmpl w:val="606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7F15D5"/>
    <w:multiLevelType w:val="multilevel"/>
    <w:tmpl w:val="A2681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7226881">
    <w:abstractNumId w:val="1"/>
  </w:num>
  <w:num w:numId="2" w16cid:durableId="1881211084">
    <w:abstractNumId w:val="0"/>
  </w:num>
  <w:num w:numId="3" w16cid:durableId="1272592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97"/>
    <w:rsid w:val="00610C97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21E6"/>
  <w15:docId w15:val="{0DA8AA9A-C33C-4FBD-BA21-FC1BB4D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lang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xiv.org/abs/1509.02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Александр Пономарев</cp:lastModifiedBy>
  <cp:revision>7</cp:revision>
  <dcterms:created xsi:type="dcterms:W3CDTF">2023-03-29T13:40:00Z</dcterms:created>
  <dcterms:modified xsi:type="dcterms:W3CDTF">2023-05-01T16:56:00Z</dcterms:modified>
  <dc:language>en-US</dc:language>
</cp:coreProperties>
</file>